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65" w:rsidRPr="005E79EC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  <w:r w:rsidRPr="005E79EC">
        <w:rPr>
          <w:rFonts w:ascii="Times New Roman" w:hAnsi="Times New Roman" w:cs="Times New Roman"/>
          <w:sz w:val="32"/>
          <w:szCs w:val="32"/>
        </w:rPr>
        <w:t>МУНИЦИПАЛЬНОЕ КАЗЕННОЕ ОБЩЕОБРАЗОВАТЕЛЬНОЕ УЧРЕЖДЕНИЕ</w:t>
      </w:r>
    </w:p>
    <w:p w:rsidR="00EF7C65" w:rsidRPr="005E79EC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  <w:r w:rsidRPr="005E79EC">
        <w:rPr>
          <w:rFonts w:ascii="Times New Roman" w:hAnsi="Times New Roman" w:cs="Times New Roman"/>
          <w:sz w:val="32"/>
          <w:szCs w:val="32"/>
        </w:rPr>
        <w:t>«ЯЛАНСКАЯ СРЕДНЯЯ ОБЩЕОБРАЗОВАТЕЛЬНАЯ ШКОЛА»</w:t>
      </w:r>
    </w:p>
    <w:p w:rsidR="00EF7C65" w:rsidRP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C65">
        <w:rPr>
          <w:rFonts w:ascii="Times New Roman" w:hAnsi="Times New Roman" w:cs="Times New Roman"/>
          <w:sz w:val="36"/>
          <w:szCs w:val="36"/>
        </w:rPr>
        <w:t>ПРОГРАММА</w:t>
      </w:r>
    </w:p>
    <w:p w:rsidR="00EF7C65" w:rsidRPr="005E79EC" w:rsidRDefault="00EF7C65" w:rsidP="00EF7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5E79EC">
        <w:rPr>
          <w:rFonts w:ascii="Times New Roman" w:hAnsi="Times New Roman" w:cs="Times New Roman"/>
          <w:bCs/>
          <w:iCs/>
          <w:sz w:val="36"/>
          <w:szCs w:val="36"/>
        </w:rPr>
        <w:t xml:space="preserve"> экологической смены</w:t>
      </w:r>
    </w:p>
    <w:p w:rsidR="00EF7C65" w:rsidRPr="005E79EC" w:rsidRDefault="00EF7C65" w:rsidP="00EF7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5E79EC">
        <w:rPr>
          <w:rFonts w:ascii="Times New Roman" w:hAnsi="Times New Roman" w:cs="Times New Roman"/>
          <w:sz w:val="36"/>
          <w:szCs w:val="36"/>
        </w:rPr>
        <w:t xml:space="preserve"> </w:t>
      </w:r>
      <w:r w:rsidR="00384E51" w:rsidRPr="005E79EC">
        <w:rPr>
          <w:rFonts w:ascii="Times New Roman" w:hAnsi="Times New Roman" w:cs="Times New Roman"/>
          <w:sz w:val="36"/>
          <w:szCs w:val="36"/>
        </w:rPr>
        <w:t xml:space="preserve"> Лагеря</w:t>
      </w:r>
      <w:r w:rsidRPr="005E79EC">
        <w:rPr>
          <w:rFonts w:ascii="Times New Roman" w:hAnsi="Times New Roman" w:cs="Times New Roman"/>
          <w:sz w:val="36"/>
          <w:szCs w:val="36"/>
        </w:rPr>
        <w:t xml:space="preserve"> </w:t>
      </w:r>
      <w:r w:rsidR="00384E51" w:rsidRPr="005E79EC">
        <w:rPr>
          <w:rFonts w:ascii="Times New Roman" w:hAnsi="Times New Roman" w:cs="Times New Roman"/>
          <w:sz w:val="36"/>
          <w:szCs w:val="36"/>
        </w:rPr>
        <w:t>досуга и отдыха с дневным пребыванием</w:t>
      </w:r>
      <w:r w:rsidR="001324DA">
        <w:rPr>
          <w:rFonts w:ascii="Times New Roman" w:hAnsi="Times New Roman" w:cs="Times New Roman"/>
          <w:sz w:val="36"/>
          <w:szCs w:val="36"/>
        </w:rPr>
        <w:t xml:space="preserve"> детей </w:t>
      </w:r>
    </w:p>
    <w:p w:rsidR="00EF7C65" w:rsidRPr="005E79EC" w:rsidRDefault="000E2553" w:rsidP="00EF7C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bookmarkStart w:id="0" w:name="_GoBack"/>
      <w:bookmarkEnd w:id="0"/>
      <w:r w:rsidR="00EF7C65" w:rsidRPr="005E79EC">
        <w:rPr>
          <w:rFonts w:ascii="Times New Roman" w:hAnsi="Times New Roman" w:cs="Times New Roman"/>
          <w:sz w:val="36"/>
          <w:szCs w:val="36"/>
        </w:rPr>
        <w:t>Радуга»</w:t>
      </w:r>
    </w:p>
    <w:p w:rsidR="00EF7C65" w:rsidRP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P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P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P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Pr="00EF7C65" w:rsidRDefault="00EF7C65" w:rsidP="00EF7C65">
      <w:pPr>
        <w:rPr>
          <w:rFonts w:ascii="Times New Roman" w:hAnsi="Times New Roman" w:cs="Times New Roman"/>
          <w:sz w:val="36"/>
          <w:szCs w:val="36"/>
        </w:rPr>
      </w:pPr>
    </w:p>
    <w:p w:rsidR="00EF7C65" w:rsidRPr="005E79EC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  <w:r w:rsidRPr="005E79EC">
        <w:rPr>
          <w:rFonts w:ascii="Times New Roman" w:hAnsi="Times New Roman" w:cs="Times New Roman"/>
          <w:sz w:val="32"/>
          <w:szCs w:val="32"/>
        </w:rPr>
        <w:t>Курганская область Сафакулевский район</w:t>
      </w:r>
    </w:p>
    <w:p w:rsidR="00EF7C65" w:rsidRPr="005E79EC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E79E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5E79EC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Pr="005E79EC">
        <w:rPr>
          <w:rFonts w:ascii="Times New Roman" w:hAnsi="Times New Roman" w:cs="Times New Roman"/>
          <w:sz w:val="32"/>
          <w:szCs w:val="32"/>
        </w:rPr>
        <w:t>ланское</w:t>
      </w:r>
      <w:proofErr w:type="spellEnd"/>
      <w:r w:rsidRPr="005E79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79EC">
        <w:rPr>
          <w:rFonts w:ascii="Times New Roman" w:hAnsi="Times New Roman" w:cs="Times New Roman"/>
          <w:sz w:val="32"/>
          <w:szCs w:val="32"/>
        </w:rPr>
        <w:t>ул.Ленина</w:t>
      </w:r>
      <w:proofErr w:type="spellEnd"/>
      <w:r w:rsidRPr="005E79EC">
        <w:rPr>
          <w:rFonts w:ascii="Times New Roman" w:hAnsi="Times New Roman" w:cs="Times New Roman"/>
          <w:sz w:val="32"/>
          <w:szCs w:val="32"/>
        </w:rPr>
        <w:t xml:space="preserve"> 12 телефон: 8(35243) 2-64-45</w:t>
      </w:r>
    </w:p>
    <w:p w:rsidR="00384E51" w:rsidRPr="005E79EC" w:rsidRDefault="00384E51" w:rsidP="00384E5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5E79EC" w:rsidRDefault="005E79EC" w:rsidP="00384E5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EF7C65" w:rsidRPr="005E79EC" w:rsidRDefault="00384E51" w:rsidP="00384E51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5E79EC">
        <w:rPr>
          <w:rFonts w:ascii="Times New Roman" w:hAnsi="Times New Roman" w:cs="Times New Roman"/>
          <w:sz w:val="32"/>
          <w:szCs w:val="32"/>
        </w:rPr>
        <w:tab/>
      </w:r>
      <w:r w:rsidR="00EF7C65" w:rsidRPr="005E79EC">
        <w:rPr>
          <w:rFonts w:ascii="Times New Roman" w:hAnsi="Times New Roman" w:cs="Times New Roman"/>
          <w:sz w:val="32"/>
          <w:szCs w:val="32"/>
        </w:rPr>
        <w:t>2017 год</w:t>
      </w:r>
    </w:p>
    <w:p w:rsidR="005E79EC" w:rsidRDefault="005E79EC" w:rsidP="00EF7C65">
      <w:pPr>
        <w:rPr>
          <w:rFonts w:ascii="Times New Roman" w:hAnsi="Times New Roman" w:cs="Times New Roman"/>
          <w:sz w:val="28"/>
          <w:szCs w:val="28"/>
        </w:rPr>
      </w:pPr>
    </w:p>
    <w:p w:rsidR="00EF7C65" w:rsidRPr="00EF7C65" w:rsidRDefault="00EF7C65" w:rsidP="00EF7C65">
      <w:pPr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28"/>
          <w:szCs w:val="28"/>
        </w:rPr>
        <w:t>Рассмотрена на заседании</w:t>
      </w:r>
      <w:proofErr w:type="gramStart"/>
      <w:r w:rsidRPr="00EF7C65">
        <w:rPr>
          <w:rFonts w:ascii="Times New Roman" w:hAnsi="Times New Roman" w:cs="Times New Roman"/>
          <w:sz w:val="28"/>
          <w:szCs w:val="28"/>
        </w:rPr>
        <w:t xml:space="preserve">    </w:t>
      </w:r>
      <w:r w:rsidRPr="00EF7C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7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79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7C65">
        <w:rPr>
          <w:rFonts w:ascii="Times New Roman" w:hAnsi="Times New Roman" w:cs="Times New Roman"/>
          <w:sz w:val="28"/>
          <w:szCs w:val="28"/>
        </w:rPr>
        <w:t xml:space="preserve"> </w:t>
      </w:r>
      <w:r w:rsidR="005E79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E79EC">
        <w:rPr>
          <w:rFonts w:ascii="Times New Roman" w:hAnsi="Times New Roman" w:cs="Times New Roman"/>
          <w:sz w:val="28"/>
          <w:szCs w:val="28"/>
        </w:rPr>
        <w:t>тверждаю</w:t>
      </w:r>
      <w:r w:rsidRPr="00EF7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4E51">
        <w:rPr>
          <w:rFonts w:ascii="Times New Roman" w:hAnsi="Times New Roman" w:cs="Times New Roman"/>
          <w:sz w:val="28"/>
          <w:szCs w:val="28"/>
        </w:rPr>
        <w:t xml:space="preserve">       </w:t>
      </w:r>
      <w:r w:rsidR="005E79E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C65">
        <w:rPr>
          <w:rFonts w:ascii="Times New Roman" w:hAnsi="Times New Roman" w:cs="Times New Roman"/>
          <w:sz w:val="28"/>
          <w:szCs w:val="28"/>
        </w:rPr>
        <w:t xml:space="preserve">педагогического совета школы                       </w:t>
      </w:r>
      <w:r w:rsidR="005E79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C65">
        <w:rPr>
          <w:rFonts w:ascii="Times New Roman" w:hAnsi="Times New Roman" w:cs="Times New Roman"/>
          <w:sz w:val="28"/>
          <w:szCs w:val="28"/>
        </w:rPr>
        <w:t xml:space="preserve">   </w:t>
      </w:r>
      <w:r w:rsidR="005E79EC">
        <w:rPr>
          <w:rFonts w:ascii="Times New Roman" w:hAnsi="Times New Roman" w:cs="Times New Roman"/>
          <w:sz w:val="28"/>
          <w:szCs w:val="28"/>
        </w:rPr>
        <w:t>«__»_______</w:t>
      </w:r>
      <w:r w:rsidR="00474F7E" w:rsidRPr="00EF7C65">
        <w:rPr>
          <w:rFonts w:ascii="Times New Roman" w:hAnsi="Times New Roman" w:cs="Times New Roman"/>
          <w:sz w:val="28"/>
          <w:szCs w:val="28"/>
        </w:rPr>
        <w:t xml:space="preserve">2017г </w:t>
      </w:r>
      <w:r w:rsidR="005E79EC">
        <w:rPr>
          <w:rFonts w:ascii="Times New Roman" w:hAnsi="Times New Roman" w:cs="Times New Roman"/>
          <w:sz w:val="28"/>
          <w:szCs w:val="28"/>
        </w:rPr>
        <w:t xml:space="preserve"> </w:t>
      </w:r>
      <w:r w:rsidRPr="00EF7C65">
        <w:rPr>
          <w:rFonts w:ascii="Times New Roman" w:hAnsi="Times New Roman" w:cs="Times New Roman"/>
          <w:sz w:val="28"/>
          <w:szCs w:val="28"/>
        </w:rPr>
        <w:t xml:space="preserve"> Протокол  № __  от ______ 2017г            </w:t>
      </w:r>
      <w:r w:rsidR="005E79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7C65">
        <w:rPr>
          <w:rFonts w:ascii="Times New Roman" w:hAnsi="Times New Roman" w:cs="Times New Roman"/>
          <w:sz w:val="28"/>
          <w:szCs w:val="28"/>
        </w:rPr>
        <w:t xml:space="preserve">  Директор</w:t>
      </w:r>
      <w:r w:rsidR="005E79EC">
        <w:rPr>
          <w:rFonts w:ascii="Times New Roman" w:hAnsi="Times New Roman" w:cs="Times New Roman"/>
          <w:sz w:val="28"/>
          <w:szCs w:val="28"/>
        </w:rPr>
        <w:t xml:space="preserve"> школы:</w:t>
      </w:r>
      <w:r w:rsidRPr="00EF7C65">
        <w:rPr>
          <w:rFonts w:ascii="Times New Roman" w:hAnsi="Times New Roman" w:cs="Times New Roman"/>
          <w:sz w:val="28"/>
          <w:szCs w:val="28"/>
        </w:rPr>
        <w:t xml:space="preserve"> </w:t>
      </w:r>
      <w:r w:rsidR="005E79EC">
        <w:rPr>
          <w:rFonts w:ascii="Times New Roman" w:hAnsi="Times New Roman" w:cs="Times New Roman"/>
          <w:sz w:val="28"/>
          <w:szCs w:val="28"/>
        </w:rPr>
        <w:t xml:space="preserve"> </w:t>
      </w:r>
      <w:r w:rsidRPr="00EF7C6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7C65" w:rsidRPr="00EF7C65" w:rsidRDefault="00EF7C65" w:rsidP="00EF7C65">
      <w:pPr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7C65">
        <w:rPr>
          <w:rFonts w:ascii="Times New Roman" w:hAnsi="Times New Roman" w:cs="Times New Roman"/>
          <w:sz w:val="28"/>
          <w:szCs w:val="28"/>
        </w:rPr>
        <w:t xml:space="preserve"> /Файзуллина </w:t>
      </w:r>
      <w:r w:rsidR="005E79EC">
        <w:rPr>
          <w:rFonts w:ascii="Times New Roman" w:hAnsi="Times New Roman" w:cs="Times New Roman"/>
          <w:sz w:val="28"/>
          <w:szCs w:val="28"/>
        </w:rPr>
        <w:t>Н.</w:t>
      </w:r>
      <w:r w:rsidR="00474F7E">
        <w:rPr>
          <w:rFonts w:ascii="Times New Roman" w:hAnsi="Times New Roman" w:cs="Times New Roman"/>
          <w:sz w:val="28"/>
          <w:szCs w:val="28"/>
        </w:rPr>
        <w:t>И./</w:t>
      </w:r>
      <w:r w:rsidRPr="00EF7C65">
        <w:rPr>
          <w:rFonts w:ascii="Times New Roman" w:hAnsi="Times New Roman" w:cs="Times New Roman"/>
          <w:sz w:val="28"/>
          <w:szCs w:val="28"/>
        </w:rPr>
        <w:t xml:space="preserve"> </w:t>
      </w:r>
      <w:r w:rsidR="00474F7E">
        <w:rPr>
          <w:rFonts w:ascii="Times New Roman" w:hAnsi="Times New Roman" w:cs="Times New Roman"/>
          <w:sz w:val="28"/>
          <w:szCs w:val="28"/>
        </w:rPr>
        <w:t>__</w:t>
      </w:r>
    </w:p>
    <w:p w:rsidR="005E79EC" w:rsidRDefault="00EF7C65" w:rsidP="00EF7C65">
      <w:pPr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F7C65" w:rsidRPr="00EF7C65" w:rsidRDefault="00EF7C65" w:rsidP="00EF7C65">
      <w:pPr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28"/>
          <w:szCs w:val="28"/>
        </w:rPr>
        <w:t xml:space="preserve"> </w:t>
      </w:r>
      <w:r w:rsidR="00474F7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514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F7C65">
        <w:rPr>
          <w:rFonts w:ascii="Times New Roman" w:hAnsi="Times New Roman" w:cs="Times New Roman"/>
          <w:sz w:val="28"/>
          <w:szCs w:val="28"/>
        </w:rPr>
        <w:t>Приказ № __ от _____</w:t>
      </w:r>
      <w:r w:rsidR="00474F7E" w:rsidRPr="00EF7C65">
        <w:rPr>
          <w:rFonts w:ascii="Times New Roman" w:hAnsi="Times New Roman" w:cs="Times New Roman"/>
          <w:sz w:val="28"/>
          <w:szCs w:val="28"/>
        </w:rPr>
        <w:t xml:space="preserve">2017г </w:t>
      </w:r>
      <w:r w:rsidRPr="00EF7C65">
        <w:rPr>
          <w:rFonts w:ascii="Times New Roman" w:hAnsi="Times New Roman" w:cs="Times New Roman"/>
          <w:sz w:val="28"/>
          <w:szCs w:val="28"/>
        </w:rPr>
        <w:t xml:space="preserve">_ </w:t>
      </w:r>
      <w:r w:rsidR="005E79EC">
        <w:rPr>
          <w:rFonts w:ascii="Times New Roman" w:hAnsi="Times New Roman" w:cs="Times New Roman"/>
          <w:sz w:val="28"/>
          <w:szCs w:val="28"/>
        </w:rPr>
        <w:t xml:space="preserve"> </w:t>
      </w:r>
      <w:r w:rsidRPr="00EF7C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7C65" w:rsidRPr="001324DA" w:rsidRDefault="00EF7C65" w:rsidP="00EF7C65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EF7C65" w:rsidRPr="001324DA" w:rsidRDefault="001324DA" w:rsidP="00EF7C65">
      <w:pPr>
        <w:jc w:val="center"/>
        <w:rPr>
          <w:rFonts w:ascii="Times New Roman" w:hAnsi="Times New Roman" w:cs="Times New Roman"/>
          <w:sz w:val="36"/>
          <w:szCs w:val="32"/>
        </w:rPr>
      </w:pPr>
      <w:r w:rsidRPr="001324DA">
        <w:rPr>
          <w:rFonts w:ascii="Times New Roman" w:hAnsi="Times New Roman" w:cs="Times New Roman"/>
          <w:sz w:val="36"/>
          <w:szCs w:val="32"/>
        </w:rPr>
        <w:t xml:space="preserve">ПРОГРАММА </w:t>
      </w:r>
    </w:p>
    <w:p w:rsidR="00EF7C65" w:rsidRPr="001324DA" w:rsidRDefault="001324DA" w:rsidP="00EF7C65">
      <w:pPr>
        <w:jc w:val="center"/>
        <w:rPr>
          <w:rFonts w:ascii="Times New Roman" w:hAnsi="Times New Roman" w:cs="Times New Roman"/>
          <w:sz w:val="24"/>
        </w:rPr>
      </w:pPr>
      <w:r w:rsidRPr="001324DA">
        <w:rPr>
          <w:rFonts w:ascii="Times New Roman" w:hAnsi="Times New Roman" w:cs="Times New Roman"/>
          <w:sz w:val="36"/>
          <w:szCs w:val="32"/>
        </w:rPr>
        <w:t xml:space="preserve"> </w:t>
      </w:r>
      <w:r w:rsidRPr="001324DA">
        <w:rPr>
          <w:rFonts w:ascii="Times New Roman" w:hAnsi="Times New Roman" w:cs="Times New Roman"/>
          <w:sz w:val="24"/>
        </w:rPr>
        <w:t xml:space="preserve"> ЛАГЕРЯ</w:t>
      </w:r>
      <w:r w:rsidRPr="001324DA">
        <w:rPr>
          <w:rFonts w:ascii="Times New Roman" w:hAnsi="Times New Roman" w:cs="Times New Roman"/>
          <w:sz w:val="36"/>
          <w:szCs w:val="32"/>
        </w:rPr>
        <w:t xml:space="preserve"> </w:t>
      </w:r>
      <w:r w:rsidRPr="001324DA">
        <w:rPr>
          <w:rFonts w:ascii="Times New Roman" w:hAnsi="Times New Roman" w:cs="Times New Roman"/>
          <w:sz w:val="24"/>
          <w:szCs w:val="32"/>
        </w:rPr>
        <w:t>ДОСУГА И ОТДЫХА</w:t>
      </w:r>
      <w:r w:rsidRPr="001324DA">
        <w:rPr>
          <w:rFonts w:ascii="Times New Roman" w:hAnsi="Times New Roman" w:cs="Times New Roman"/>
          <w:sz w:val="18"/>
        </w:rPr>
        <w:t xml:space="preserve"> </w:t>
      </w:r>
      <w:r w:rsidRPr="001324DA">
        <w:rPr>
          <w:rFonts w:ascii="Times New Roman" w:hAnsi="Times New Roman" w:cs="Times New Roman"/>
          <w:sz w:val="24"/>
        </w:rPr>
        <w:t xml:space="preserve">С ДНЕВНЫМ ПРЕБЫВАНИЕМ ДЕТЕЙ   </w:t>
      </w:r>
    </w:p>
    <w:p w:rsidR="00EF7C65" w:rsidRPr="001324DA" w:rsidRDefault="001324DA" w:rsidP="00EF7C65">
      <w:pPr>
        <w:jc w:val="center"/>
        <w:rPr>
          <w:rFonts w:ascii="Times New Roman" w:hAnsi="Times New Roman" w:cs="Times New Roman"/>
          <w:sz w:val="40"/>
          <w:szCs w:val="32"/>
        </w:rPr>
      </w:pPr>
      <w:r w:rsidRPr="001324DA">
        <w:rPr>
          <w:rFonts w:ascii="Times New Roman" w:hAnsi="Times New Roman" w:cs="Times New Roman"/>
          <w:sz w:val="40"/>
          <w:szCs w:val="32"/>
        </w:rPr>
        <w:t>«</w:t>
      </w:r>
      <w:r w:rsidRPr="001324DA">
        <w:rPr>
          <w:rFonts w:ascii="Times New Roman" w:hAnsi="Times New Roman" w:cs="Times New Roman"/>
          <w:b/>
          <w:sz w:val="40"/>
          <w:szCs w:val="32"/>
        </w:rPr>
        <w:t>РАДУГА</w:t>
      </w:r>
      <w:r w:rsidRPr="001324DA">
        <w:rPr>
          <w:rFonts w:ascii="Times New Roman" w:hAnsi="Times New Roman" w:cs="Times New Roman"/>
          <w:sz w:val="40"/>
          <w:szCs w:val="32"/>
        </w:rPr>
        <w:t>»</w:t>
      </w: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7C65" w:rsidRPr="00EF7C65" w:rsidRDefault="00EF7C65" w:rsidP="00EF7C65">
      <w:pPr>
        <w:jc w:val="right"/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28"/>
          <w:szCs w:val="28"/>
        </w:rPr>
        <w:t>Автор программы</w:t>
      </w:r>
      <w:proofErr w:type="gramStart"/>
      <w:r w:rsidRPr="00EF7C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C65">
        <w:rPr>
          <w:rFonts w:ascii="Times New Roman" w:hAnsi="Times New Roman" w:cs="Times New Roman"/>
          <w:sz w:val="28"/>
          <w:szCs w:val="28"/>
        </w:rPr>
        <w:t xml:space="preserve">    Кадырова  З.</w:t>
      </w:r>
      <w:r w:rsidR="00384E51">
        <w:rPr>
          <w:rFonts w:ascii="Times New Roman" w:hAnsi="Times New Roman" w:cs="Times New Roman"/>
          <w:sz w:val="28"/>
          <w:szCs w:val="28"/>
        </w:rPr>
        <w:t xml:space="preserve"> С. – начальник </w:t>
      </w:r>
      <w:r w:rsidRPr="00EF7C65">
        <w:rPr>
          <w:rFonts w:ascii="Times New Roman" w:hAnsi="Times New Roman" w:cs="Times New Roman"/>
          <w:sz w:val="28"/>
          <w:szCs w:val="28"/>
        </w:rPr>
        <w:t xml:space="preserve"> лагеря </w:t>
      </w:r>
      <w:r w:rsidR="00384E51">
        <w:rPr>
          <w:rFonts w:ascii="Times New Roman" w:hAnsi="Times New Roman" w:cs="Times New Roman"/>
          <w:sz w:val="28"/>
          <w:szCs w:val="28"/>
        </w:rPr>
        <w:t>досуга и отдыха</w:t>
      </w:r>
    </w:p>
    <w:p w:rsidR="00EF7C65" w:rsidRPr="00EF7C65" w:rsidRDefault="00EF7C65" w:rsidP="00EF7C65">
      <w:pPr>
        <w:jc w:val="right"/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28"/>
          <w:szCs w:val="28"/>
        </w:rPr>
        <w:t>с дневным пребыванием детей при МКОУ</w:t>
      </w:r>
    </w:p>
    <w:p w:rsidR="00EF7C65" w:rsidRPr="00EF7C65" w:rsidRDefault="00EF7C65" w:rsidP="00EF7C65">
      <w:pPr>
        <w:jc w:val="right"/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28"/>
          <w:szCs w:val="28"/>
        </w:rPr>
        <w:t xml:space="preserve"> «Яланская средняя общеобразовательная школа»</w:t>
      </w:r>
    </w:p>
    <w:p w:rsidR="00EF7C65" w:rsidRPr="00EF7C65" w:rsidRDefault="00EF7C65" w:rsidP="00EF7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7C65" w:rsidRPr="00EF7C65" w:rsidRDefault="00384E51" w:rsidP="00EF7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6,5-16</w:t>
      </w:r>
      <w:r w:rsidR="00EF7C65" w:rsidRPr="00EF7C6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F7C65" w:rsidRPr="00EF7C65" w:rsidRDefault="00EF7C65" w:rsidP="00EF7C65">
      <w:pPr>
        <w:jc w:val="both"/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28"/>
          <w:szCs w:val="28"/>
        </w:rPr>
        <w:t>Срок реализации: лето 2017 год</w:t>
      </w:r>
    </w:p>
    <w:p w:rsidR="00EF7C65" w:rsidRPr="00EF7C65" w:rsidRDefault="00EF7C65" w:rsidP="00EF7C65">
      <w:pPr>
        <w:rPr>
          <w:rFonts w:ascii="Times New Roman" w:hAnsi="Times New Roman" w:cs="Times New Roman"/>
          <w:sz w:val="28"/>
          <w:szCs w:val="28"/>
        </w:rPr>
      </w:pPr>
      <w:r w:rsidRPr="00EF7C65">
        <w:rPr>
          <w:rFonts w:ascii="Times New Roman" w:hAnsi="Times New Roman" w:cs="Times New Roman"/>
          <w:sz w:val="32"/>
          <w:szCs w:val="32"/>
        </w:rPr>
        <w:t xml:space="preserve"> </w:t>
      </w:r>
      <w:r w:rsidRPr="00EF7C65">
        <w:rPr>
          <w:rFonts w:ascii="Times New Roman" w:hAnsi="Times New Roman" w:cs="Times New Roman"/>
          <w:sz w:val="28"/>
          <w:szCs w:val="28"/>
        </w:rPr>
        <w:t xml:space="preserve">Курганская область </w:t>
      </w:r>
      <w:proofErr w:type="spellStart"/>
      <w:r w:rsidRPr="00EF7C65">
        <w:rPr>
          <w:rFonts w:ascii="Times New Roman" w:hAnsi="Times New Roman" w:cs="Times New Roman"/>
          <w:sz w:val="28"/>
          <w:szCs w:val="28"/>
        </w:rPr>
        <w:t>Сафакулевский</w:t>
      </w:r>
      <w:proofErr w:type="spellEnd"/>
      <w:r w:rsidRPr="00EF7C65">
        <w:rPr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7C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F7C65">
        <w:rPr>
          <w:rFonts w:ascii="Times New Roman" w:hAnsi="Times New Roman" w:cs="Times New Roman"/>
          <w:sz w:val="28"/>
          <w:szCs w:val="28"/>
        </w:rPr>
        <w:t>ланское</w:t>
      </w:r>
      <w:proofErr w:type="spellEnd"/>
      <w:r w:rsidRPr="00EF7C65">
        <w:rPr>
          <w:rFonts w:ascii="Times New Roman" w:hAnsi="Times New Roman" w:cs="Times New Roman"/>
          <w:sz w:val="28"/>
          <w:szCs w:val="28"/>
        </w:rPr>
        <w:t xml:space="preserve"> ул. Ленина 12 телефон: 8(35243) 2-64-45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19E9" w:rsidRDefault="00E819E9" w:rsidP="00EF7C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840C5F" w:rsidRPr="00F5405E" w:rsidRDefault="00840C5F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F5405E" w:rsidRPr="001324DA" w:rsidRDefault="00F5405E" w:rsidP="00F540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Информационная карта программы</w:t>
      </w:r>
    </w:p>
    <w:p w:rsidR="00F5405E" w:rsidRPr="001324DA" w:rsidRDefault="00F5405E" w:rsidP="00F540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</w:p>
    <w:p w:rsidR="00F5405E" w:rsidRPr="001324DA" w:rsidRDefault="00F5405E" w:rsidP="00F540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</w:p>
    <w:tbl>
      <w:tblPr>
        <w:tblW w:w="100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"/>
        <w:gridCol w:w="3613"/>
        <w:gridCol w:w="6069"/>
      </w:tblGrid>
      <w:tr w:rsidR="001324DA" w:rsidRPr="001324DA" w:rsidTr="006B08C9">
        <w:trPr>
          <w:trHeight w:val="182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5E" w:rsidRPr="001324DA" w:rsidRDefault="00F5405E" w:rsidP="00584141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584141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лагеря </w:t>
            </w:r>
            <w:r w:rsidR="00384E51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досуга и отдыха «Радуга</w:t>
            </w:r>
            <w:r w:rsidR="006B08C9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84E51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с дн</w:t>
            </w:r>
            <w:r w:rsidR="00584141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евным пребыванием детей на базе МКОУ  </w:t>
            </w: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141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141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«Яланская средняя общеобразовательная школа</w:t>
            </w: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4DA" w:rsidRPr="001324DA" w:rsidTr="006B08C9">
        <w:trPr>
          <w:trHeight w:val="2021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5E" w:rsidRPr="001324DA" w:rsidRDefault="00F5405E" w:rsidP="00F5405E">
            <w:pPr>
              <w:numPr>
                <w:ilvl w:val="0"/>
                <w:numId w:val="1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воспитание;</w:t>
            </w:r>
          </w:p>
        </w:tc>
      </w:tr>
      <w:tr w:rsidR="001324DA" w:rsidRPr="001324DA" w:rsidTr="006B08C9">
        <w:trPr>
          <w:trHeight w:val="1656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5E" w:rsidRPr="001324DA" w:rsidRDefault="00F5405E" w:rsidP="00F5405E">
            <w:pPr>
              <w:numPr>
                <w:ilvl w:val="0"/>
                <w:numId w:val="2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реализующие программу; ожидаемые результаты и условия реализации; приложения.</w:t>
            </w:r>
          </w:p>
        </w:tc>
      </w:tr>
      <w:tr w:rsidR="001324DA" w:rsidRPr="001324DA" w:rsidTr="006B08C9">
        <w:trPr>
          <w:trHeight w:val="246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="00584141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Кадырова З.С</w:t>
            </w:r>
            <w:proofErr w:type="gramStart"/>
            <w:r w:rsidR="00584141"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24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5405E" w:rsidRPr="001324DA" w:rsidRDefault="00F5405E" w:rsidP="00F5405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405E" w:rsidRPr="001324DA" w:rsidRDefault="00F5405E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</w:p>
    <w:p w:rsidR="00F5405E" w:rsidRPr="00F5405E" w:rsidRDefault="00840C5F" w:rsidP="00F54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b/>
          <w:bCs/>
          <w:color w:val="767676"/>
        </w:rPr>
        <w:t xml:space="preserve"> </w:t>
      </w:r>
    </w:p>
    <w:p w:rsidR="006B08C9" w:rsidRDefault="006B08C9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b/>
          <w:bCs/>
          <w:color w:val="767676"/>
        </w:rPr>
      </w:pPr>
    </w:p>
    <w:p w:rsidR="006B08C9" w:rsidRDefault="006B08C9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b/>
          <w:bCs/>
          <w:color w:val="767676"/>
        </w:rPr>
      </w:pPr>
    </w:p>
    <w:p w:rsidR="006B08C9" w:rsidRDefault="006B08C9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b/>
          <w:bCs/>
          <w:color w:val="767676"/>
        </w:rPr>
      </w:pPr>
    </w:p>
    <w:p w:rsidR="006B08C9" w:rsidRDefault="006B08C9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b/>
          <w:bCs/>
          <w:color w:val="767676"/>
        </w:rPr>
      </w:pPr>
    </w:p>
    <w:p w:rsidR="006B08C9" w:rsidRDefault="006B08C9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b/>
          <w:bCs/>
          <w:color w:val="767676"/>
        </w:rPr>
      </w:pPr>
    </w:p>
    <w:p w:rsidR="006B08C9" w:rsidRPr="00F2378B" w:rsidRDefault="006B08C9" w:rsidP="006B08C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</w:pP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Сегодня в сознании педагогической и родительской общественности произошел перелом: все поняли, что только смещение приоритетов в сторону воспитания подрастающего поколения способно преодолеть многие негативные тенденции, осложняющие жизнь общества. Лагерь дневного пребывания выполняет очень</w:t>
      </w:r>
      <w:r w:rsidR="00384E51" w:rsidRPr="001324DA">
        <w:rPr>
          <w:rFonts w:ascii="Times New Roman" w:eastAsia="Times New Roman" w:hAnsi="Times New Roman" w:cs="Times New Roman"/>
          <w:sz w:val="28"/>
          <w:szCs w:val="28"/>
        </w:rPr>
        <w:t xml:space="preserve"> важную миссию по экологическому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воспитанию детей. Кроме этого, лагерь способствует формированию у ребят самоутверждения личности в коллективе, общения, к</w:t>
      </w:r>
      <w:r w:rsidR="0093264C" w:rsidRPr="001324DA">
        <w:rPr>
          <w:rFonts w:ascii="Times New Roman" w:eastAsia="Times New Roman" w:hAnsi="Times New Roman" w:cs="Times New Roman"/>
          <w:sz w:val="28"/>
          <w:szCs w:val="28"/>
        </w:rPr>
        <w:t>оммуникативных навыков,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доброжелательности, воспитание чувства коллективизма.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Летний отдых сегодня – это не только социальная защита, это ещё и поле для творческого развития, обогащения духовного мира и интеллекта ребёнка. Досуг, игры в лагере побуждают ребенка к приобретению новых знаний, к серьёзным размышлениям, имеют познавательный характер.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Все мы -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мира; умело отдохнуть с пользой на здоровье.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 – долгий, непрерывный путь формирования правильных способов взаимодействия с природой.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культура - неотъемлемая часть общечеловеческой культуры. </w:t>
      </w:r>
      <w:r w:rsidR="0093264C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Работа экологического лагеря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Пришкольный лагерь экологического направления “</w:t>
      </w:r>
      <w:r w:rsidR="00584141" w:rsidRPr="001324DA">
        <w:rPr>
          <w:rFonts w:ascii="Times New Roman" w:eastAsia="Times New Roman" w:hAnsi="Times New Roman" w:cs="Times New Roman"/>
          <w:sz w:val="28"/>
          <w:szCs w:val="28"/>
        </w:rPr>
        <w:t xml:space="preserve"> Радуга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” как раз и поможет неторопливо и бережно ввести ребенка в мир природы, дать ему необходимые знания о ней, пробудить интерес к её явлениям, изменениям, многообразию.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программы: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 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полноценного летнего отдыха детей и одновременного формирования у детей глубоких экологических знаний</w:t>
      </w:r>
      <w:r w:rsidR="00051F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1. Развивать бережное отношение к природе;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2. Расширять кру</w:t>
      </w:r>
      <w:r w:rsidR="00840C5F" w:rsidRPr="001324DA">
        <w:rPr>
          <w:rFonts w:ascii="Times New Roman" w:eastAsia="Times New Roman" w:hAnsi="Times New Roman" w:cs="Times New Roman"/>
          <w:sz w:val="28"/>
          <w:szCs w:val="28"/>
        </w:rPr>
        <w:t xml:space="preserve">гозор по флоре и фауне Курганской 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3. Формировать у воспитанников активной жизненной позиции в области охраны природы;</w:t>
      </w:r>
    </w:p>
    <w:p w:rsidR="00F5405E" w:rsidRPr="001324DA" w:rsidRDefault="00474F7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. Включение ребёнка в различные виды деятельности с учетом его возможностей и интересов;</w:t>
      </w:r>
    </w:p>
    <w:p w:rsidR="00F5405E" w:rsidRPr="001324DA" w:rsidRDefault="00474F7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05E"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представлений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форма реализации.</w:t>
      </w:r>
    </w:p>
    <w:p w:rsidR="00F5405E" w:rsidRPr="001324DA" w:rsidRDefault="0093264C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Продолжительность смены 15</w:t>
      </w:r>
      <w:r w:rsid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. Прог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рамма рассчитана на учащихся 1-8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 классов в количестве 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 человек. Руководство смены осуществляется начальником лагеря, за программное и </w:t>
      </w:r>
      <w:r w:rsidR="0036386D" w:rsidRPr="001324DA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отвечаю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36386D" w:rsidRPr="001324DA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. Задача воспитателей: максимально обеспечить всех ребят возможностью интеллектуального развития школьников, их познавательных интересов, продуктивно работать по охране и укреплению здоровья детей.</w:t>
      </w:r>
    </w:p>
    <w:p w:rsidR="00F2378B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В лагере проводятся ежедневные линейки, на которых дается старт предстоящим мероприятиям и подводится итог прошедшего дня. В лагере действует орган самоуправления: совет командиров, который собирается ежедневно.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Принципы, используемые при планировании и проведении лагерной смены:</w:t>
      </w:r>
    </w:p>
    <w:p w:rsidR="00F5405E" w:rsidRPr="001324DA" w:rsidRDefault="0036386D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Безопасность всех проводимых мероприятий;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36386D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 Учет особенностей каждой личности;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36386D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Возможность проявления способностей во всех областях досуговой и творческой деятельности всеми участниками лагеря;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36386D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 Достаточное количество спортивного инвентаря и материалов для организации всей деятельности лагеря;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36386D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 Распределение эмоциональной и физической нагрузки в течение каждого дня;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36386D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Четкое распределение обязанностей и времени между всеми участниками лагеря;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36386D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Моделирование и создание ситуации успеха при общении разных категорий детей и взрослых;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8C9" w:rsidRPr="001324DA" w:rsidRDefault="0036386D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Ежедневная рефлексия с возможностью для каждого участника лагеря высказать свое мнение о прошедшем дне.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C5F" w:rsidRPr="001324DA" w:rsidRDefault="00840C5F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мероприятия:</w:t>
      </w:r>
    </w:p>
    <w:p w:rsidR="00840C5F" w:rsidRPr="001324DA" w:rsidRDefault="00840C5F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Директор школы издает приказ об открытии лагеря, о назначении должностей и их обязанностях лагеря. На основе этого формируется педагогический коллектив.</w:t>
      </w:r>
    </w:p>
    <w:p w:rsidR="00840C5F" w:rsidRPr="001324DA" w:rsidRDefault="00840C5F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руководство и ответственность за правильную постановку экологического воспитания и обеспечение материальных условий для занятий возлагается на начальника лагеря.</w:t>
      </w:r>
    </w:p>
    <w:p w:rsidR="00840C5F" w:rsidRPr="001324DA" w:rsidRDefault="00840C5F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Необходимо оборудовать стенды для размещения плана работы, экрана, отражающего жизнь лагеря по дням и ход мероприятий с результатами. Перед открытием смены проводится собрание сотрудников, где начальник лагеря знакомит с обязанностями и инструктирует их.</w:t>
      </w:r>
    </w:p>
    <w:p w:rsidR="00840C5F" w:rsidRPr="001324DA" w:rsidRDefault="00840C5F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Необходимая документация готовится и утверждается соответствующими лицами:</w:t>
      </w:r>
    </w:p>
    <w:p w:rsidR="00840C5F" w:rsidRPr="001324DA" w:rsidRDefault="00840C5F" w:rsidP="001324DA">
      <w:pPr>
        <w:numPr>
          <w:ilvl w:val="0"/>
          <w:numId w:val="13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Положение о пришкольном лагере отдыха.</w:t>
      </w:r>
    </w:p>
    <w:p w:rsidR="00840C5F" w:rsidRPr="001324DA" w:rsidRDefault="00840C5F" w:rsidP="001324DA">
      <w:pPr>
        <w:numPr>
          <w:ilvl w:val="0"/>
          <w:numId w:val="13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Программа.</w:t>
      </w:r>
    </w:p>
    <w:p w:rsidR="00840C5F" w:rsidRPr="001324DA" w:rsidRDefault="00840C5F" w:rsidP="001324DA">
      <w:pPr>
        <w:numPr>
          <w:ilvl w:val="0"/>
          <w:numId w:val="13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План работы на смену.</w:t>
      </w:r>
    </w:p>
    <w:p w:rsidR="00840C5F" w:rsidRPr="001324DA" w:rsidRDefault="00840C5F" w:rsidP="001324DA">
      <w:pPr>
        <w:numPr>
          <w:ilvl w:val="0"/>
          <w:numId w:val="13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План-сетка мероприятий.</w:t>
      </w:r>
    </w:p>
    <w:p w:rsidR="00840C5F" w:rsidRPr="001324DA" w:rsidRDefault="00840C5F" w:rsidP="001324DA">
      <w:pPr>
        <w:numPr>
          <w:ilvl w:val="0"/>
          <w:numId w:val="13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Меню-требование на выдачу продуктов питания на </w:t>
      </w:r>
      <w:r w:rsidR="0093264C" w:rsidRPr="001324DA">
        <w:rPr>
          <w:rFonts w:ascii="Times New Roman" w:eastAsia="Times New Roman" w:hAnsi="Times New Roman" w:cs="Times New Roman"/>
          <w:sz w:val="28"/>
          <w:szCs w:val="28"/>
        </w:rPr>
        <w:t>15 дней.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41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C5F" w:rsidRPr="001324DA" w:rsidRDefault="00840C5F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До открытия лагеря и после смены все воспитатели должны пройти медосмотр.</w:t>
      </w:r>
    </w:p>
    <w:p w:rsidR="00840C5F" w:rsidRPr="001324DA" w:rsidRDefault="00840C5F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Непременным условием результативности работы лагеря является правильное использование его материальной базы. В распоряжение лагеря на весь период работы спортзал школы, столовая, кабинеты для занятий, библиотека, пришкольный участок.</w:t>
      </w:r>
    </w:p>
    <w:p w:rsidR="00F5405E" w:rsidRPr="001324DA" w:rsidRDefault="00474F7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5405E"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Образовательно-содержательное направление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(экологическое воспитание):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Теоретическая часть программы экологического лагеря способствует не только систематизации и обобщению знаний по экологии, но и формирует у учащихся обязательный минимум знаний, необходимых для понимания основных закономерностей функционирования биосферы, места и роли в ней человека.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Практическая часть предусматривае</w:t>
      </w:r>
      <w:r w:rsidR="005F0938">
        <w:rPr>
          <w:rFonts w:ascii="Times New Roman" w:eastAsia="Times New Roman" w:hAnsi="Times New Roman" w:cs="Times New Roman"/>
          <w:sz w:val="28"/>
          <w:szCs w:val="28"/>
        </w:rPr>
        <w:t>т проведение различных</w:t>
      </w:r>
      <w:r w:rsidR="00353720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938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плакатов, рисунков, рассказов, стихов о природе. Особое внимание уделяется выработке практических умений и навыков, направленных на сохранение и умножение природных богатств: участие в благоустройстве и озеленение школы, работа на пришкольных участках. </w:t>
      </w:r>
      <w:r w:rsidR="00353720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720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работы экологического лагеря, способствует воспитанию любви к малой Родине и ее богатствам, выработке </w:t>
      </w:r>
      <w:r w:rsidR="00474F7E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мировоззрения в целом.</w:t>
      </w:r>
    </w:p>
    <w:p w:rsidR="005F0938" w:rsidRDefault="005F0938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938" w:rsidRPr="001324DA" w:rsidRDefault="005F0938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05E" w:rsidRPr="001324DA" w:rsidRDefault="00474F7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Физкультурная </w:t>
      </w:r>
      <w:r w:rsidR="00F5405E"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работа: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="005F0938">
        <w:rPr>
          <w:rFonts w:ascii="Times New Roman" w:eastAsia="Times New Roman" w:hAnsi="Times New Roman" w:cs="Times New Roman"/>
          <w:sz w:val="28"/>
          <w:szCs w:val="28"/>
        </w:rPr>
        <w:t xml:space="preserve">чи физкультурной 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F5405E" w:rsidRPr="001324DA" w:rsidRDefault="00984342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 Выработка и укрепление гигиенических навыков;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Основные формы организации: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 Утренняя гимнастика (зарядка);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 Спортивные игры на стадионе;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 Подвижные игры на свежем воздухе;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342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 Эстафеты - спортивная игра «Веселые старты»;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984342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Беседы медсестры:</w:t>
      </w:r>
    </w:p>
    <w:p w:rsidR="00F5405E" w:rsidRPr="001324DA" w:rsidRDefault="00F5405E" w:rsidP="001324DA">
      <w:pPr>
        <w:numPr>
          <w:ilvl w:val="1"/>
          <w:numId w:val="6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«Первая помощь при укусе насекомым»;</w:t>
      </w:r>
    </w:p>
    <w:p w:rsidR="00F5405E" w:rsidRPr="001324DA" w:rsidRDefault="00F5405E" w:rsidP="001324DA">
      <w:pPr>
        <w:numPr>
          <w:ilvl w:val="1"/>
          <w:numId w:val="6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«Чем опасны клещи»;</w:t>
      </w:r>
    </w:p>
    <w:p w:rsidR="00F5405E" w:rsidRPr="001324DA" w:rsidRDefault="00F5405E" w:rsidP="001324DA">
      <w:pPr>
        <w:numPr>
          <w:ilvl w:val="1"/>
          <w:numId w:val="6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«Где ты найдёшь витамины»;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F7E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F2378B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– творческая деятельность: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Воспитательные мероприятия подобраны с учётом тематики лагеря и возрастных особенностей детей.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Формы организации художественно-творческой деятельности:</w:t>
      </w:r>
    </w:p>
    <w:p w:rsidR="00F5405E" w:rsidRPr="001324DA" w:rsidRDefault="00984342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Изобразительная деятельность;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984342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 Конкурсные программы;</w:t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Творческие конкурсы;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 xml:space="preserve"> Игровые творческие программы;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Концерты; праздники;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Творческие игры;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24DA">
        <w:rPr>
          <w:rFonts w:ascii="Times New Roman" w:eastAsia="Times New Roman" w:hAnsi="Times New Roman" w:cs="Times New Roman"/>
          <w:sz w:val="28"/>
          <w:szCs w:val="28"/>
        </w:rPr>
        <w:t>Выставки (рисунков, поделок и т.д.)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64C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 </w:t>
      </w:r>
      <w:r w:rsidRPr="001324DA">
        <w:rPr>
          <w:rFonts w:ascii="Times New Roman" w:eastAsia="Times New Roman" w:hAnsi="Times New Roman" w:cs="Times New Roman"/>
          <w:sz w:val="28"/>
          <w:szCs w:val="28"/>
          <w:u w:val="single"/>
        </w:rPr>
        <w:t>свои фантазии.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F2378B">
        <w:rPr>
          <w:rFonts w:ascii="Times New Roman" w:hAnsi="Times New Roman" w:cs="Times New Roman"/>
          <w:b/>
          <w:bCs/>
          <w:i/>
          <w:iCs/>
          <w:noProof/>
          <w:sz w:val="24"/>
          <w:szCs w:val="28"/>
        </w:rPr>
        <w:t>1.</w:t>
      </w:r>
      <w:r w:rsidRPr="00F2378B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НОРМАТИВНО</w:t>
      </w:r>
      <w:r w:rsidRPr="00F2378B">
        <w:rPr>
          <w:rFonts w:ascii="Times New Roman" w:hAnsi="Times New Roman" w:cs="Times New Roman"/>
          <w:b/>
          <w:bCs/>
          <w:i/>
          <w:noProof/>
          <w:sz w:val="24"/>
          <w:szCs w:val="28"/>
        </w:rPr>
        <w:t xml:space="preserve"> –</w:t>
      </w:r>
      <w:r w:rsidRPr="00F2378B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ПРАВОВАЯ  БАЗА ОЗДОРОВЛЕНИЯ ДЕТЕЙ И ПОДРОСТКОВ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1.</w:t>
      </w:r>
      <w:r w:rsidRPr="00F2378B">
        <w:rPr>
          <w:rFonts w:ascii="Times New Roman" w:hAnsi="Times New Roman" w:cs="Times New Roman"/>
          <w:sz w:val="28"/>
          <w:szCs w:val="28"/>
        </w:rPr>
        <w:t xml:space="preserve"> Конституция</w:t>
      </w:r>
      <w:r w:rsidRPr="00F23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78B">
        <w:rPr>
          <w:rFonts w:ascii="Times New Roman" w:hAnsi="Times New Roman" w:cs="Times New Roman"/>
          <w:bCs/>
          <w:sz w:val="28"/>
          <w:szCs w:val="28"/>
        </w:rPr>
        <w:t>РФ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2.</w:t>
      </w:r>
      <w:r w:rsidRPr="00F2378B">
        <w:rPr>
          <w:rFonts w:ascii="Times New Roman" w:hAnsi="Times New Roman" w:cs="Times New Roman"/>
          <w:sz w:val="28"/>
          <w:szCs w:val="28"/>
        </w:rPr>
        <w:t xml:space="preserve"> Декларация о правах ребенка.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3.</w:t>
      </w:r>
      <w:r w:rsidRPr="00F2378B">
        <w:rPr>
          <w:rFonts w:ascii="Times New Roman" w:hAnsi="Times New Roman" w:cs="Times New Roman"/>
          <w:sz w:val="28"/>
          <w:szCs w:val="28"/>
        </w:rPr>
        <w:t xml:space="preserve"> Закон «Об образовании РФ».</w:t>
      </w:r>
    </w:p>
    <w:p w:rsidR="00F2378B" w:rsidRPr="00F2378B" w:rsidRDefault="00F2378B" w:rsidP="00F237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4.</w:t>
      </w:r>
      <w:r w:rsidRPr="00F2378B">
        <w:rPr>
          <w:rFonts w:ascii="Times New Roman" w:hAnsi="Times New Roman" w:cs="Times New Roman"/>
          <w:sz w:val="28"/>
          <w:szCs w:val="28"/>
        </w:rPr>
        <w:t xml:space="preserve"> Концепция модернизации образования РФ.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5.</w:t>
      </w:r>
      <w:r w:rsidRPr="00F2378B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Pr="00F2378B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F2378B">
        <w:rPr>
          <w:rFonts w:ascii="Times New Roman" w:hAnsi="Times New Roman" w:cs="Times New Roman"/>
          <w:sz w:val="28"/>
          <w:szCs w:val="28"/>
        </w:rPr>
        <w:t xml:space="preserve"> гигиенические правила и нормы (извлечения)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6.Типовое по</w:t>
      </w:r>
      <w:r w:rsidR="00126AE4">
        <w:rPr>
          <w:rFonts w:ascii="Times New Roman" w:hAnsi="Times New Roman" w:cs="Times New Roman"/>
          <w:sz w:val="28"/>
          <w:szCs w:val="28"/>
        </w:rPr>
        <w:t xml:space="preserve">ложение о летнем </w:t>
      </w:r>
      <w:r w:rsidRPr="00F2378B">
        <w:rPr>
          <w:rFonts w:ascii="Times New Roman" w:hAnsi="Times New Roman" w:cs="Times New Roman"/>
          <w:sz w:val="28"/>
          <w:szCs w:val="28"/>
        </w:rPr>
        <w:t>лагере</w:t>
      </w:r>
      <w:r w:rsidR="00126AE4">
        <w:rPr>
          <w:rFonts w:ascii="Times New Roman" w:hAnsi="Times New Roman" w:cs="Times New Roman"/>
          <w:sz w:val="28"/>
          <w:szCs w:val="28"/>
        </w:rPr>
        <w:t xml:space="preserve"> досуга и отдыха </w:t>
      </w:r>
      <w:r w:rsidRPr="00F2378B">
        <w:rPr>
          <w:rFonts w:ascii="Times New Roman" w:hAnsi="Times New Roman" w:cs="Times New Roman"/>
          <w:sz w:val="28"/>
          <w:szCs w:val="28"/>
        </w:rPr>
        <w:t>с  дневным  пребыванием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7. Кодекс законов о труде РФ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8. Закон «О защите прав ребенка»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9. Правила внутреннего трудового распорядка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10.Договоры со сторонними организациями</w:t>
      </w:r>
    </w:p>
    <w:p w:rsidR="00F2378B" w:rsidRPr="00F2378B" w:rsidRDefault="00126AE4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F2378B">
        <w:rPr>
          <w:rFonts w:ascii="Times New Roman" w:hAnsi="Times New Roman" w:cs="Times New Roman"/>
          <w:b/>
          <w:bCs/>
          <w:i/>
          <w:noProof/>
          <w:sz w:val="24"/>
          <w:szCs w:val="28"/>
        </w:rPr>
        <w:t>2.</w:t>
      </w:r>
      <w:r w:rsidRPr="00F2378B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МАТЕРИАЛЬНО-ТЕХНИЧЕСКОЕ ОБЕСПЕЧЕНИЕ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1.</w:t>
      </w:r>
      <w:r w:rsidRPr="00F2378B">
        <w:rPr>
          <w:rFonts w:ascii="Times New Roman" w:hAnsi="Times New Roman" w:cs="Times New Roman"/>
          <w:sz w:val="28"/>
          <w:szCs w:val="28"/>
        </w:rPr>
        <w:t xml:space="preserve"> Спортивная площадка.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2.</w:t>
      </w:r>
      <w:r w:rsidRPr="00F2378B">
        <w:rPr>
          <w:rFonts w:ascii="Times New Roman" w:hAnsi="Times New Roman" w:cs="Times New Roman"/>
          <w:sz w:val="28"/>
          <w:szCs w:val="28"/>
        </w:rPr>
        <w:t xml:space="preserve"> Спортивное оборудование.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3.</w:t>
      </w:r>
      <w:r w:rsidRPr="00F2378B">
        <w:rPr>
          <w:rFonts w:ascii="Times New Roman" w:hAnsi="Times New Roman" w:cs="Times New Roman"/>
          <w:sz w:val="28"/>
          <w:szCs w:val="28"/>
        </w:rPr>
        <w:t xml:space="preserve"> Игровой инвентарь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4.</w:t>
      </w:r>
      <w:r w:rsidRPr="00F2378B">
        <w:rPr>
          <w:rFonts w:ascii="Times New Roman" w:hAnsi="Times New Roman" w:cs="Times New Roman"/>
          <w:sz w:val="28"/>
          <w:szCs w:val="28"/>
        </w:rPr>
        <w:t xml:space="preserve"> Настольные игры.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5.</w:t>
      </w:r>
      <w:r w:rsidRPr="00F2378B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6. Комнаты отдыха.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7.</w:t>
      </w:r>
      <w:r w:rsidRPr="00F2378B">
        <w:rPr>
          <w:rFonts w:ascii="Times New Roman" w:hAnsi="Times New Roman" w:cs="Times New Roman"/>
          <w:sz w:val="28"/>
          <w:szCs w:val="28"/>
        </w:rPr>
        <w:t xml:space="preserve"> Пищеблок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8.</w:t>
      </w:r>
      <w:r w:rsidRPr="00F2378B">
        <w:rPr>
          <w:rFonts w:ascii="Times New Roman" w:hAnsi="Times New Roman" w:cs="Times New Roman"/>
          <w:sz w:val="28"/>
          <w:szCs w:val="28"/>
        </w:rPr>
        <w:t xml:space="preserve">  Библиотека</w:t>
      </w:r>
    </w:p>
    <w:p w:rsidR="00F2378B" w:rsidRPr="00F2378B" w:rsidRDefault="00F2378B" w:rsidP="00F2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noProof/>
          <w:sz w:val="28"/>
          <w:szCs w:val="28"/>
        </w:rPr>
        <w:t>9.</w:t>
      </w:r>
      <w:r w:rsidRPr="00F2378B">
        <w:rPr>
          <w:rFonts w:ascii="Times New Roman" w:hAnsi="Times New Roman" w:cs="Times New Roman"/>
          <w:sz w:val="28"/>
          <w:szCs w:val="28"/>
        </w:rPr>
        <w:t xml:space="preserve"> Художественные средства (карандаши, краски, бумага, фломастеры и т.д.)</w:t>
      </w:r>
    </w:p>
    <w:p w:rsidR="00F2378B" w:rsidRPr="00F2378B" w:rsidRDefault="00F2378B" w:rsidP="00F23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10. Детская игровая площадка</w:t>
      </w:r>
    </w:p>
    <w:p w:rsidR="00F2378B" w:rsidRPr="00F2378B" w:rsidRDefault="00F2378B" w:rsidP="00F2378B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8B" w:rsidRPr="00F2378B" w:rsidRDefault="00F2378B" w:rsidP="00F2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378B">
        <w:rPr>
          <w:rFonts w:ascii="Times New Roman" w:hAnsi="Times New Roman" w:cs="Times New Roman"/>
          <w:b/>
          <w:bCs/>
          <w:i/>
          <w:noProof/>
          <w:sz w:val="24"/>
          <w:szCs w:val="28"/>
        </w:rPr>
        <w:t>3.</w:t>
      </w:r>
      <w:r w:rsidRPr="00F2378B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КАДРОВОЕ ОБЕСПЕЧЕНИЕ</w:t>
      </w:r>
    </w:p>
    <w:p w:rsidR="00F2378B" w:rsidRPr="00F2378B" w:rsidRDefault="00F2378B" w:rsidP="00F2378B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  <w:r w:rsidRPr="00F2378B">
        <w:rPr>
          <w:rFonts w:ascii="Times New Roman" w:hAnsi="Times New Roman" w:cs="Times New Roman"/>
          <w:sz w:val="28"/>
          <w:szCs w:val="28"/>
        </w:rPr>
        <w:t xml:space="preserve"> лагеря обеспечивает общее руководство деятельностью смены лагеря, создает безопасные условия для проведения образовательной и оздоровительной работы, занятости воспитанников, их трудовой деятельности.</w:t>
      </w:r>
    </w:p>
    <w:p w:rsidR="00F2378B" w:rsidRPr="000F2C40" w:rsidRDefault="00F2378B" w:rsidP="000F2C40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F2378B">
        <w:rPr>
          <w:rFonts w:ascii="Times New Roman" w:hAnsi="Times New Roman" w:cs="Times New Roman"/>
          <w:sz w:val="28"/>
          <w:szCs w:val="28"/>
        </w:rPr>
        <w:t xml:space="preserve"> несет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</w:t>
      </w:r>
      <w:r w:rsidRPr="00F2378B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F2378B">
        <w:rPr>
          <w:rFonts w:ascii="Times New Roman" w:hAnsi="Times New Roman" w:cs="Times New Roman"/>
          <w:sz w:val="28"/>
          <w:szCs w:val="28"/>
        </w:rPr>
        <w:t>воспитательной деятельности, работу органов самоуправления и проведения досуговых мероприятий в рамках программы деятельности отрядов, готовит для сдачи на сайт школы отчет работы отряда по воспитательной деятельности.</w:t>
      </w:r>
      <w:r w:rsidR="000F2C40" w:rsidRPr="000F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405E" w:rsidRPr="00F5405E" w:rsidRDefault="00F5405E" w:rsidP="00721B87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353720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и прогнозируемые результаты:</w:t>
      </w:r>
    </w:p>
    <w:p w:rsidR="00F5405E" w:rsidRPr="001324DA" w:rsidRDefault="005553E7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405E"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познавательный интерес;</w:t>
      </w:r>
    </w:p>
    <w:p w:rsidR="00F5405E" w:rsidRPr="001324DA" w:rsidRDefault="005553E7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405E"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флорой и фауной </w:t>
      </w:r>
      <w:r w:rsidR="00984342" w:rsidRPr="001324DA">
        <w:rPr>
          <w:rFonts w:ascii="Times New Roman" w:eastAsia="Times New Roman" w:hAnsi="Times New Roman" w:cs="Times New Roman"/>
          <w:sz w:val="28"/>
          <w:szCs w:val="28"/>
        </w:rPr>
        <w:t xml:space="preserve"> Курганской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 области; знать нормы поведения в природе и уметь бережно к ней относиться к ней;</w:t>
      </w:r>
    </w:p>
    <w:p w:rsidR="00721B87" w:rsidRPr="001324DA" w:rsidRDefault="00F5405E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научиться сравнивать и наблюдать растения и животные;</w:t>
      </w:r>
    </w:p>
    <w:p w:rsidR="00F5405E" w:rsidRPr="001324DA" w:rsidRDefault="005553E7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405E"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 уметь работать с информацией; развивать творческие способности, детскую самостоятельность и самодеятельность; повышать творческую активность путем вовлечения в социально-значимую деятельность; </w:t>
      </w:r>
      <w:r w:rsidR="00126AE4" w:rsidRPr="0013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05E" w:rsidRPr="001324DA" w:rsidRDefault="005553E7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>формировать умения и навыки индивидуальной и коллективной творческой и трудовой деятельности, устанавливать дружеские отношения со сверстниками; развивать лидерские и организаторские качества, социальную активность;</w:t>
      </w:r>
    </w:p>
    <w:p w:rsidR="00F5405E" w:rsidRPr="001324DA" w:rsidRDefault="005553E7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 </w:t>
      </w:r>
      <w:r w:rsidR="00F5405E" w:rsidRPr="001324DA">
        <w:rPr>
          <w:rFonts w:ascii="Times New Roman" w:eastAsia="Times New Roman" w:hAnsi="Times New Roman" w:cs="Times New Roman"/>
          <w:sz w:val="28"/>
          <w:szCs w:val="28"/>
        </w:rPr>
        <w:t xml:space="preserve">уметь соблюдать правила поведения в природе, осуществлять контроль своего поведения и поведения других по охране флоры и фауны </w:t>
      </w:r>
      <w:r w:rsidR="00721B87" w:rsidRPr="001324DA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</w:t>
      </w:r>
      <w:proofErr w:type="gramStart"/>
      <w:r w:rsidR="00126AE4" w:rsidRPr="001324D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21B87" w:rsidRPr="001324DA" w:rsidRDefault="005553E7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21B87" w:rsidRPr="001324DA" w:rsidRDefault="00721B87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324DA" w:rsidRDefault="00126AE4" w:rsidP="001324D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Default="00126AE4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474F7E" w:rsidRDefault="00474F7E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24DA" w:rsidRDefault="001324DA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24DA" w:rsidRDefault="001324DA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24DA" w:rsidRDefault="001324DA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24DA" w:rsidRDefault="001324DA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324DA" w:rsidRDefault="001324DA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474F7E" w:rsidRDefault="00474F7E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5F0938" w:rsidRDefault="005F0938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F2C40" w:rsidRPr="00353720" w:rsidRDefault="000F2C40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721B87" w:rsidRPr="00353720" w:rsidRDefault="00721B87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353720">
        <w:rPr>
          <w:rFonts w:ascii="Times New Roman" w:hAnsi="Times New Roman" w:cs="Times New Roman"/>
          <w:b/>
          <w:i/>
          <w:color w:val="008000"/>
          <w:sz w:val="28"/>
          <w:szCs w:val="28"/>
        </w:rPr>
        <w:lastRenderedPageBreak/>
        <w:t>Схема взаимодействия с социумом в реализации программы</w:t>
      </w:r>
    </w:p>
    <w:p w:rsidR="00721B87" w:rsidRPr="00353720" w:rsidRDefault="00721B87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353720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«Радуга»  </w:t>
      </w:r>
    </w:p>
    <w:p w:rsidR="00721B87" w:rsidRPr="00353720" w:rsidRDefault="00721B87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</w:p>
    <w:p w:rsidR="00721B87" w:rsidRPr="00353720" w:rsidRDefault="000E2553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left:0;text-align:left;margin-left:40.5pt;margin-top:71.45pt;width:1in;height:1in;z-index:251653120" fillcolor="yellow">
            <v:textbox style="mso-next-textbox:#_x0000_s1026">
              <w:txbxContent>
                <w:p w:rsidR="00721B87" w:rsidRDefault="00721B87" w:rsidP="00721B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сельская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библио-тека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58" style="position:absolute;left:0;text-align:left;margin-left:342pt;margin-top:86.95pt;width:1in;height:1in;z-index:251654144" fillcolor="yellow">
            <v:textbox style="mso-next-textbox:#_x0000_s1027">
              <w:txbxContent>
                <w:p w:rsidR="00721B87" w:rsidRDefault="00721B87" w:rsidP="00721B8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Сель-</w:t>
                  </w:r>
                  <w:proofErr w:type="spellStart"/>
                  <w:r>
                    <w:rPr>
                      <w:sz w:val="16"/>
                      <w:szCs w:val="16"/>
                    </w:rPr>
                    <w:t>ский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 ДК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58" style="position:absolute;left:0;text-align:left;margin-left:180pt;margin-top:.25pt;width:90pt;height:1in;z-index:251655168" fillcolor="yellow">
            <v:textbox style="mso-next-textbox:#_x0000_s1028">
              <w:txbxContent>
                <w:p w:rsidR="00721B87" w:rsidRDefault="00721B87" w:rsidP="00721B8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Школьный   музей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type="#_x0000_t58" style="position:absolute;left:0;text-align:left;margin-left:48.75pt;margin-top:247pt;width:77.05pt;height:70.85pt;z-index:251656192" fillcolor="yellow">
            <v:textbox style="mso-next-textbox:#_x0000_s1029">
              <w:txbxContent>
                <w:p w:rsidR="00721B87" w:rsidRDefault="00721B87" w:rsidP="00721B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Сельский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58" style="position:absolute;left:0;text-align:left;margin-left:171pt;margin-top:131.4pt;width:99pt;height:90pt;z-index:251657216" adj="2535" fillcolor="#9c0">
            <v:textbox style="mso-next-textbox:#_x0000_s1030">
              <w:txbxContent>
                <w:p w:rsidR="00721B87" w:rsidRDefault="00126AE4" w:rsidP="00721B87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Л</w:t>
                  </w:r>
                  <w:r w:rsidR="00721B87">
                    <w:rPr>
                      <w:sz w:val="18"/>
                      <w:szCs w:val="16"/>
                    </w:rPr>
                    <w:t>агерь</w:t>
                  </w:r>
                  <w:r>
                    <w:rPr>
                      <w:sz w:val="18"/>
                      <w:szCs w:val="16"/>
                    </w:rPr>
                    <w:t xml:space="preserve"> досуга и отдыха</w:t>
                  </w:r>
                </w:p>
                <w:p w:rsidR="00721B87" w:rsidRDefault="00721B87" w:rsidP="00721B87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« Радуга»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58" style="position:absolute;left:0;text-align:left;margin-left:279pt;margin-top:247pt;width:84.55pt;height:78.6pt;z-index:251658240" fillcolor="yellow">
            <v:textbox style="mso-next-textbox:#_x0000_s1031">
              <w:txbxContent>
                <w:p w:rsidR="00721B87" w:rsidRDefault="00721B87" w:rsidP="00721B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Школьная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библио-тека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flip:y;z-index:251659264" from="279pt,138.15pt" to="333pt,153.6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60288" from="247.15pt,215.25pt" to="292.65pt,247.1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flip:x y;z-index:251661312" from="225pt,78.3pt" to="225pt,114.3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flip:x;z-index:251662336" from="125.8pt,210.75pt" to="171pt,247.1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flip:x y;z-index:251663360" from="125.8pt,131.4pt" to="171pt,153.65pt">
            <v:stroke endarrow="block"/>
          </v:line>
        </w:pict>
      </w:r>
    </w:p>
    <w:p w:rsidR="00721B87" w:rsidRPr="00353720" w:rsidRDefault="00721B87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</w:p>
    <w:p w:rsidR="00721B87" w:rsidRPr="00353720" w:rsidRDefault="00721B87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</w:p>
    <w:p w:rsidR="00721B87" w:rsidRPr="00353720" w:rsidRDefault="00721B87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</w:p>
    <w:p w:rsidR="00721B87" w:rsidRPr="00353720" w:rsidRDefault="00721B87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</w:p>
    <w:p w:rsidR="00721B87" w:rsidRPr="00353720" w:rsidRDefault="00721B87" w:rsidP="00721B87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</w:p>
    <w:p w:rsidR="00721B87" w:rsidRPr="00353720" w:rsidRDefault="00721B87" w:rsidP="00721B87">
      <w:pPr>
        <w:autoSpaceDE w:val="0"/>
        <w:autoSpaceDN w:val="0"/>
        <w:adjustRightInd w:val="0"/>
        <w:spacing w:before="240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21B87" w:rsidRPr="00353720" w:rsidRDefault="00721B87" w:rsidP="00721B87">
      <w:pPr>
        <w:autoSpaceDE w:val="0"/>
        <w:autoSpaceDN w:val="0"/>
        <w:adjustRightInd w:val="0"/>
        <w:spacing w:before="240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21B87" w:rsidRPr="00353720" w:rsidRDefault="00721B87" w:rsidP="00721B87">
      <w:pPr>
        <w:autoSpaceDE w:val="0"/>
        <w:autoSpaceDN w:val="0"/>
        <w:adjustRightInd w:val="0"/>
        <w:spacing w:before="240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21B87" w:rsidRPr="00353720" w:rsidRDefault="00721B87" w:rsidP="0035372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21B87" w:rsidRDefault="00721B87" w:rsidP="00721B87">
      <w:pPr>
        <w:autoSpaceDE w:val="0"/>
        <w:autoSpaceDN w:val="0"/>
        <w:adjustRightInd w:val="0"/>
        <w:spacing w:before="240"/>
        <w:ind w:firstLine="260"/>
        <w:jc w:val="both"/>
        <w:rPr>
          <w:sz w:val="28"/>
          <w:szCs w:val="28"/>
        </w:rPr>
      </w:pPr>
    </w:p>
    <w:p w:rsidR="001324DA" w:rsidRDefault="001324DA" w:rsidP="00721B87">
      <w:pPr>
        <w:autoSpaceDE w:val="0"/>
        <w:autoSpaceDN w:val="0"/>
        <w:adjustRightInd w:val="0"/>
        <w:spacing w:before="240"/>
        <w:ind w:firstLine="260"/>
        <w:jc w:val="both"/>
        <w:rPr>
          <w:sz w:val="28"/>
          <w:szCs w:val="28"/>
        </w:rPr>
      </w:pPr>
    </w:p>
    <w:p w:rsidR="001324DA" w:rsidRDefault="001324DA" w:rsidP="00721B87">
      <w:pPr>
        <w:autoSpaceDE w:val="0"/>
        <w:autoSpaceDN w:val="0"/>
        <w:adjustRightInd w:val="0"/>
        <w:spacing w:before="240"/>
        <w:ind w:firstLine="260"/>
        <w:jc w:val="both"/>
        <w:rPr>
          <w:sz w:val="28"/>
          <w:szCs w:val="28"/>
        </w:rPr>
      </w:pPr>
    </w:p>
    <w:p w:rsidR="001324DA" w:rsidRDefault="001324DA" w:rsidP="00721B87">
      <w:pPr>
        <w:autoSpaceDE w:val="0"/>
        <w:autoSpaceDN w:val="0"/>
        <w:adjustRightInd w:val="0"/>
        <w:spacing w:before="240"/>
        <w:ind w:firstLine="260"/>
        <w:jc w:val="both"/>
        <w:rPr>
          <w:sz w:val="28"/>
          <w:szCs w:val="28"/>
        </w:rPr>
      </w:pPr>
    </w:p>
    <w:p w:rsidR="001324DA" w:rsidRDefault="001324DA" w:rsidP="00721B87">
      <w:pPr>
        <w:autoSpaceDE w:val="0"/>
        <w:autoSpaceDN w:val="0"/>
        <w:adjustRightInd w:val="0"/>
        <w:spacing w:before="240"/>
        <w:ind w:firstLine="260"/>
        <w:jc w:val="both"/>
        <w:rPr>
          <w:sz w:val="28"/>
          <w:szCs w:val="28"/>
        </w:rPr>
      </w:pPr>
    </w:p>
    <w:p w:rsidR="001324DA" w:rsidRDefault="001324DA" w:rsidP="00721B87">
      <w:pPr>
        <w:autoSpaceDE w:val="0"/>
        <w:autoSpaceDN w:val="0"/>
        <w:adjustRightInd w:val="0"/>
        <w:spacing w:before="240"/>
        <w:ind w:firstLine="260"/>
        <w:jc w:val="both"/>
        <w:rPr>
          <w:sz w:val="28"/>
          <w:szCs w:val="28"/>
        </w:rPr>
      </w:pPr>
    </w:p>
    <w:p w:rsidR="001324DA" w:rsidRDefault="001324DA" w:rsidP="00721B87">
      <w:pPr>
        <w:autoSpaceDE w:val="0"/>
        <w:autoSpaceDN w:val="0"/>
        <w:adjustRightInd w:val="0"/>
        <w:spacing w:before="240"/>
        <w:ind w:firstLine="260"/>
        <w:jc w:val="both"/>
        <w:rPr>
          <w:sz w:val="28"/>
          <w:szCs w:val="28"/>
        </w:rPr>
      </w:pPr>
    </w:p>
    <w:p w:rsidR="001324DA" w:rsidRDefault="001324DA" w:rsidP="00721B87">
      <w:pPr>
        <w:autoSpaceDE w:val="0"/>
        <w:autoSpaceDN w:val="0"/>
        <w:adjustRightInd w:val="0"/>
        <w:spacing w:before="240"/>
        <w:ind w:firstLine="260"/>
        <w:jc w:val="both"/>
        <w:rPr>
          <w:sz w:val="28"/>
          <w:szCs w:val="28"/>
        </w:rPr>
      </w:pPr>
    </w:p>
    <w:p w:rsidR="001324DA" w:rsidRDefault="001324DA" w:rsidP="005F093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051FFD" w:rsidRDefault="00051FFD" w:rsidP="005F093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0F2C40" w:rsidRDefault="000F2C40" w:rsidP="005F093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0F2C40" w:rsidRDefault="000F2C40" w:rsidP="005F093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721B87" w:rsidRPr="00353720" w:rsidRDefault="00721B87" w:rsidP="00721B87">
      <w:pPr>
        <w:autoSpaceDE w:val="0"/>
        <w:autoSpaceDN w:val="0"/>
        <w:adjustRightInd w:val="0"/>
        <w:spacing w:after="0" w:line="240" w:lineRule="auto"/>
        <w:ind w:firstLine="260"/>
        <w:jc w:val="center"/>
        <w:rPr>
          <w:rFonts w:ascii="Times New Roman" w:hAnsi="Times New Roman" w:cs="Times New Roman"/>
          <w:sz w:val="28"/>
          <w:szCs w:val="28"/>
        </w:rPr>
      </w:pPr>
      <w:r w:rsidRPr="003537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ЦИКЛОГРАММА   деятельности  </w:t>
      </w:r>
      <w:r w:rsidRPr="00353720">
        <w:rPr>
          <w:rFonts w:ascii="Times New Roman" w:hAnsi="Times New Roman" w:cs="Times New Roman"/>
          <w:b/>
          <w:i/>
          <w:sz w:val="28"/>
          <w:szCs w:val="28"/>
        </w:rPr>
        <w:t>оздоровительного</w:t>
      </w:r>
      <w:r w:rsidRPr="003537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лагеря</w:t>
      </w:r>
    </w:p>
    <w:p w:rsidR="00721B87" w:rsidRPr="00353720" w:rsidRDefault="00721B87" w:rsidP="0072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720">
        <w:rPr>
          <w:rFonts w:ascii="Times New Roman" w:hAnsi="Times New Roman" w:cs="Times New Roman"/>
          <w:sz w:val="28"/>
          <w:szCs w:val="28"/>
        </w:rPr>
        <w:t>Педагогический коллектив работников лагеря в своей деятельности придерживается следующей циклограммы, которая позволяет обеспечивать целенаправленность,  планомерность,   а  также  систематичность  и последовательность в достижении поставленных целей и задач.</w:t>
      </w:r>
      <w:r w:rsidRPr="003537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</w:p>
    <w:p w:rsidR="00721B87" w:rsidRPr="00353720" w:rsidRDefault="00721B87" w:rsidP="0072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8"/>
        <w:gridCol w:w="2772"/>
      </w:tblGrid>
      <w:tr w:rsidR="00721B87" w:rsidRPr="00353720" w:rsidTr="00721B87">
        <w:trPr>
          <w:trHeight w:hRule="exact" w:val="390"/>
          <w:jc w:val="center"/>
        </w:trPr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>ФОРМА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ПЕРИОДИЧНОСТЬ</w:t>
            </w:r>
          </w:p>
        </w:tc>
      </w:tr>
      <w:tr w:rsidR="00721B87" w:rsidRPr="00353720" w:rsidTr="00721B87">
        <w:trPr>
          <w:trHeight w:val="2970"/>
          <w:jc w:val="center"/>
        </w:trPr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1.</w:t>
            </w: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Линейка-построение</w:t>
            </w:r>
            <w:r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«</w:t>
            </w: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План действий на день»</w:t>
            </w:r>
          </w:p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2.</w:t>
            </w: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Сбор-итог</w:t>
            </w:r>
          </w:p>
          <w:p w:rsidR="00721B87" w:rsidRPr="00353720" w:rsidRDefault="0005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3</w:t>
            </w:r>
            <w:r w:rsidR="00721B87"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.</w:t>
            </w:r>
            <w:r w:rsidR="00721B87"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Коллективное творческое дело</w:t>
            </w:r>
          </w:p>
          <w:p w:rsidR="00721B87" w:rsidRPr="00353720" w:rsidRDefault="0005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4</w:t>
            </w:r>
            <w:r w:rsidR="00721B87"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.</w:t>
            </w:r>
            <w:r w:rsidR="00721B87"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Трудовой десант</w:t>
            </w:r>
          </w:p>
          <w:p w:rsidR="00721B87" w:rsidRPr="00353720" w:rsidRDefault="0005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5</w:t>
            </w:r>
            <w:r w:rsidR="00721B87"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.</w:t>
            </w:r>
            <w:r w:rsidR="00F514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F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Кружковая работа</w:t>
            </w:r>
            <w:r w:rsidR="00721B87"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F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21B87" w:rsidRPr="00353720" w:rsidRDefault="000F2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6</w:t>
            </w:r>
            <w:r w:rsidR="00721B87"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.</w:t>
            </w:r>
            <w:r w:rsidR="00721B87"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Подвижные игры на свежем воздухе</w:t>
            </w:r>
          </w:p>
          <w:p w:rsidR="00721B87" w:rsidRPr="00353720" w:rsidRDefault="000F2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7</w:t>
            </w:r>
            <w:r w:rsidR="00721B87"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.</w:t>
            </w:r>
            <w:r w:rsidR="00721B87"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Занятия по ПДД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1</w:t>
            </w: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 в день</w:t>
            </w:r>
          </w:p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1</w:t>
            </w: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 в день</w:t>
            </w:r>
          </w:p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1</w:t>
            </w: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 в три дня</w:t>
            </w:r>
          </w:p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1</w:t>
            </w: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 в неделю</w:t>
            </w:r>
          </w:p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2</w:t>
            </w: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раза в неделю</w:t>
            </w:r>
          </w:p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>Ежедневно</w:t>
            </w:r>
          </w:p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>Ежедневно</w:t>
            </w:r>
          </w:p>
          <w:p w:rsidR="00721B87" w:rsidRPr="00353720" w:rsidRDefault="0072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720">
              <w:rPr>
                <w:rFonts w:ascii="Times New Roman" w:hAnsi="Times New Roman" w:cs="Times New Roman"/>
                <w:iCs/>
                <w:sz w:val="28"/>
                <w:szCs w:val="28"/>
              </w:rPr>
              <w:t>Ежедневно</w:t>
            </w:r>
          </w:p>
          <w:p w:rsidR="00721B87" w:rsidRPr="00353720" w:rsidRDefault="0005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5553E7" w:rsidRDefault="005553E7" w:rsidP="00F54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5553E7" w:rsidRDefault="005553E7" w:rsidP="00F5405E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F5405E" w:rsidRPr="001324DA" w:rsidRDefault="005F0938" w:rsidP="00F540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F5405E"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Законы лагеря</w:t>
      </w:r>
    </w:p>
    <w:p w:rsidR="00F5405E" w:rsidRPr="001324DA" w:rsidRDefault="00F5405E" w:rsidP="00F540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Ни одной сломанной ветки. Сохраним наш лагерь зеленым;</w:t>
      </w: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Без разрешения воспитателей (вожатых) не покидай лагерь;</w:t>
      </w: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Будь хозяином своего лагеря и помни, что рядом соседи: не надо мешать друг другу;</w:t>
      </w: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вожатый поднимает правую руку – все замолкают;</w:t>
      </w: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дорого у нас: берегите каждый час, каждую минуту, каждую секунду – не опаздывайте;</w:t>
      </w: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Долой скуку;</w:t>
      </w: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Будь вынослив и терпелив;</w:t>
      </w: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за всех и все за одного! За друзей стой горой;</w:t>
      </w:r>
    </w:p>
    <w:p w:rsidR="00F5405E" w:rsidRPr="001324DA" w:rsidRDefault="00F5405E" w:rsidP="00F5405E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4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24DA">
        <w:rPr>
          <w:rFonts w:ascii="Times New Roman" w:eastAsia="Times New Roman" w:hAnsi="Times New Roman" w:cs="Times New Roman"/>
          <w:b/>
          <w:bCs/>
          <w:sz w:val="28"/>
          <w:szCs w:val="28"/>
        </w:rPr>
        <w:t>Творить всегда, творить везде, творить на радость людям!</w:t>
      </w:r>
    </w:p>
    <w:p w:rsidR="00F5405E" w:rsidRPr="00F5405E" w:rsidRDefault="00F5405E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F5405E">
        <w:rPr>
          <w:rFonts w:ascii="Arial" w:eastAsia="Times New Roman" w:hAnsi="Arial" w:cs="Arial"/>
          <w:color w:val="767676"/>
        </w:rPr>
        <w:br/>
      </w:r>
    </w:p>
    <w:p w:rsidR="00F5405E" w:rsidRPr="00F5405E" w:rsidRDefault="00F5405E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F5405E">
        <w:rPr>
          <w:rFonts w:ascii="Arial" w:eastAsia="Times New Roman" w:hAnsi="Arial" w:cs="Arial"/>
          <w:color w:val="767676"/>
        </w:rPr>
        <w:br/>
      </w:r>
    </w:p>
    <w:p w:rsidR="00F5405E" w:rsidRPr="00F5405E" w:rsidRDefault="00F5405E" w:rsidP="001324DA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F5405E">
        <w:rPr>
          <w:rFonts w:ascii="Arial" w:eastAsia="Times New Roman" w:hAnsi="Arial" w:cs="Arial"/>
          <w:color w:val="767676"/>
        </w:rPr>
        <w:lastRenderedPageBreak/>
        <w:br/>
      </w:r>
      <w:r w:rsidRPr="00F5405E">
        <w:rPr>
          <w:rFonts w:ascii="Arial" w:eastAsia="Times New Roman" w:hAnsi="Arial" w:cs="Arial"/>
          <w:color w:val="767676"/>
        </w:rPr>
        <w:br/>
      </w:r>
    </w:p>
    <w:p w:rsidR="00F5405E" w:rsidRPr="00F5405E" w:rsidRDefault="00F5405E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F5405E">
        <w:rPr>
          <w:rFonts w:ascii="Arial" w:eastAsia="Times New Roman" w:hAnsi="Arial" w:cs="Arial"/>
          <w:color w:val="767676"/>
        </w:rPr>
        <w:br/>
      </w:r>
    </w:p>
    <w:p w:rsidR="00F5405E" w:rsidRPr="00F5405E" w:rsidRDefault="00F5405E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F5405E">
        <w:rPr>
          <w:rFonts w:ascii="Arial" w:eastAsia="Times New Roman" w:hAnsi="Arial" w:cs="Arial"/>
          <w:color w:val="767676"/>
        </w:rPr>
        <w:br/>
      </w:r>
    </w:p>
    <w:p w:rsidR="00F5405E" w:rsidRPr="00F5405E" w:rsidRDefault="00F5405E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F5405E">
        <w:rPr>
          <w:rFonts w:ascii="Arial" w:eastAsia="Times New Roman" w:hAnsi="Arial" w:cs="Arial"/>
          <w:color w:val="767676"/>
        </w:rPr>
        <w:br/>
      </w:r>
    </w:p>
    <w:p w:rsidR="00F5405E" w:rsidRDefault="00F5405E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F5405E">
        <w:rPr>
          <w:rFonts w:ascii="Arial" w:eastAsia="Times New Roman" w:hAnsi="Arial" w:cs="Arial"/>
          <w:color w:val="767676"/>
        </w:rPr>
        <w:br/>
      </w: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721B87" w:rsidRDefault="00721B87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F5405E" w:rsidRPr="00F5405E" w:rsidRDefault="005E79EC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>
        <w:rPr>
          <w:rFonts w:ascii="Arial" w:eastAsia="Times New Roman" w:hAnsi="Arial" w:cs="Arial"/>
          <w:color w:val="767676"/>
        </w:rPr>
        <w:t xml:space="preserve"> </w:t>
      </w:r>
    </w:p>
    <w:p w:rsidR="00F5405E" w:rsidRPr="00F5405E" w:rsidRDefault="00F5405E" w:rsidP="00F5405E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F5405E">
        <w:rPr>
          <w:rFonts w:ascii="Arial" w:eastAsia="Times New Roman" w:hAnsi="Arial" w:cs="Arial"/>
          <w:color w:val="767676"/>
        </w:rPr>
        <w:br/>
      </w:r>
    </w:p>
    <w:p w:rsidR="00033B78" w:rsidRDefault="00033B78"/>
    <w:sectPr w:rsidR="00033B78" w:rsidSect="008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A9"/>
    <w:multiLevelType w:val="multilevel"/>
    <w:tmpl w:val="26C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C0231"/>
    <w:multiLevelType w:val="multilevel"/>
    <w:tmpl w:val="AA0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85424"/>
    <w:multiLevelType w:val="multilevel"/>
    <w:tmpl w:val="4E2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1491E"/>
    <w:multiLevelType w:val="hybridMultilevel"/>
    <w:tmpl w:val="A3384950"/>
    <w:lvl w:ilvl="0" w:tplc="4E46655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E368B"/>
    <w:multiLevelType w:val="multilevel"/>
    <w:tmpl w:val="632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835DB"/>
    <w:multiLevelType w:val="multilevel"/>
    <w:tmpl w:val="983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07CB5"/>
    <w:multiLevelType w:val="multilevel"/>
    <w:tmpl w:val="1DBC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05D06"/>
    <w:multiLevelType w:val="multilevel"/>
    <w:tmpl w:val="FE7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31BF1"/>
    <w:multiLevelType w:val="multilevel"/>
    <w:tmpl w:val="2388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71F73"/>
    <w:multiLevelType w:val="multilevel"/>
    <w:tmpl w:val="8D1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81BA8"/>
    <w:multiLevelType w:val="multilevel"/>
    <w:tmpl w:val="5A56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51477"/>
    <w:multiLevelType w:val="multilevel"/>
    <w:tmpl w:val="9C4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A1CBF"/>
    <w:multiLevelType w:val="multilevel"/>
    <w:tmpl w:val="F70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76FCC"/>
    <w:multiLevelType w:val="multilevel"/>
    <w:tmpl w:val="26C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05E"/>
    <w:rsid w:val="00033B78"/>
    <w:rsid w:val="00051FFD"/>
    <w:rsid w:val="000D0BAD"/>
    <w:rsid w:val="000D61EE"/>
    <w:rsid w:val="000E2553"/>
    <w:rsid w:val="000F2C40"/>
    <w:rsid w:val="00126AE4"/>
    <w:rsid w:val="001324DA"/>
    <w:rsid w:val="00275011"/>
    <w:rsid w:val="002E66FA"/>
    <w:rsid w:val="00303D75"/>
    <w:rsid w:val="00353720"/>
    <w:rsid w:val="0036386D"/>
    <w:rsid w:val="00384E51"/>
    <w:rsid w:val="00474F7E"/>
    <w:rsid w:val="005553E7"/>
    <w:rsid w:val="00584141"/>
    <w:rsid w:val="005C07CF"/>
    <w:rsid w:val="005D0D45"/>
    <w:rsid w:val="005E79EC"/>
    <w:rsid w:val="005F0938"/>
    <w:rsid w:val="006B08C9"/>
    <w:rsid w:val="00721B87"/>
    <w:rsid w:val="00840C5F"/>
    <w:rsid w:val="008B363F"/>
    <w:rsid w:val="008E18B5"/>
    <w:rsid w:val="009108FB"/>
    <w:rsid w:val="0093264C"/>
    <w:rsid w:val="00984342"/>
    <w:rsid w:val="00A27958"/>
    <w:rsid w:val="00B463D7"/>
    <w:rsid w:val="00B932A7"/>
    <w:rsid w:val="00BA1939"/>
    <w:rsid w:val="00C63EE4"/>
    <w:rsid w:val="00D23ADC"/>
    <w:rsid w:val="00D576E4"/>
    <w:rsid w:val="00D63FA2"/>
    <w:rsid w:val="00E819E9"/>
    <w:rsid w:val="00EF7C65"/>
    <w:rsid w:val="00F2378B"/>
    <w:rsid w:val="00F514A9"/>
    <w:rsid w:val="00F5405E"/>
    <w:rsid w:val="00F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4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</cp:lastModifiedBy>
  <cp:revision>27</cp:revision>
  <cp:lastPrinted>2017-04-23T16:38:00Z</cp:lastPrinted>
  <dcterms:created xsi:type="dcterms:W3CDTF">2017-02-28T12:24:00Z</dcterms:created>
  <dcterms:modified xsi:type="dcterms:W3CDTF">2017-06-10T12:40:00Z</dcterms:modified>
</cp:coreProperties>
</file>